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F57D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0605A" wp14:editId="2DCD236E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CE7821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59E35AE9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1D4F86C" wp14:editId="524B0952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7D15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8750B7C" w14:textId="77777777" w:rsidR="00C41289" w:rsidRPr="003C62FA" w:rsidRDefault="00C41289" w:rsidP="00C41289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HUMAN RESOURCE MANAGEMENT</w:t>
      </w:r>
    </w:p>
    <w:p w14:paraId="0D46450E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>
        <w:rPr>
          <w:rFonts w:ascii="Times New Roman" w:hAnsi="Times New Roman" w:cs="Times New Roman"/>
          <w:sz w:val="72"/>
        </w:rPr>
        <w:t>535</w:t>
      </w:r>
      <w:r w:rsidRPr="003C62FA">
        <w:rPr>
          <w:rFonts w:ascii="Times New Roman" w:hAnsi="Times New Roman" w:cs="Times New Roman"/>
          <w:sz w:val="72"/>
        </w:rPr>
        <w:t>)</w:t>
      </w:r>
    </w:p>
    <w:p w14:paraId="5BD3D59E" w14:textId="77777777" w:rsidR="00C41289" w:rsidRPr="00FC3E9A" w:rsidRDefault="00C41289" w:rsidP="00C41289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8B6FCB1" w14:textId="4BA73F72" w:rsidR="00C41289" w:rsidRDefault="00C41289" w:rsidP="00C41289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F08FA87" w14:textId="5B30682D" w:rsidR="00C41289" w:rsidRDefault="00C41289" w:rsidP="00C4128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536AE3">
        <w:rPr>
          <w:rFonts w:ascii="Times New Roman" w:hAnsi="Times New Roman" w:cs="Times New Roman"/>
          <w:b/>
          <w:sz w:val="60"/>
          <w:szCs w:val="60"/>
        </w:rPr>
        <w:t>FINAL</w:t>
      </w:r>
    </w:p>
    <w:p w14:paraId="267FD9EC" w14:textId="77777777" w:rsidR="00C41289" w:rsidRPr="000B1B6A" w:rsidRDefault="00C41289" w:rsidP="00C41289">
      <w:pPr>
        <w:rPr>
          <w:rFonts w:ascii="Times New Roman" w:hAnsi="Times New Roman" w:cs="Times New Roman"/>
          <w:b/>
          <w:sz w:val="28"/>
          <w:szCs w:val="60"/>
        </w:rPr>
      </w:pPr>
    </w:p>
    <w:p w14:paraId="11D7F426" w14:textId="77777777" w:rsidR="00C41289" w:rsidRPr="00130160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Presentation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(140 points)</w:t>
      </w:r>
    </w:p>
    <w:p w14:paraId="24BE1F3D" w14:textId="77777777" w:rsidR="00C41289" w:rsidRPr="00130160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Specification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__________  </w:t>
      </w:r>
      <w:r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130160">
        <w:rPr>
          <w:rFonts w:ascii="Times New Roman" w:hAnsi="Times New Roman" w:cs="Times New Roman"/>
          <w:b/>
          <w:sz w:val="24"/>
          <w:szCs w:val="60"/>
        </w:rPr>
        <w:t>(</w:t>
      </w:r>
      <w:r>
        <w:rPr>
          <w:rFonts w:ascii="Times New Roman" w:hAnsi="Times New Roman" w:cs="Times New Roman"/>
          <w:b/>
          <w:sz w:val="24"/>
          <w:szCs w:val="60"/>
        </w:rPr>
        <w:t>2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2CC11AF0" w14:textId="77777777" w:rsidR="00C41289" w:rsidRPr="000B1B6A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TOTAL POINTS 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</w:t>
      </w:r>
      <w:r>
        <w:rPr>
          <w:rFonts w:ascii="Times New Roman" w:hAnsi="Times New Roman" w:cs="Times New Roman"/>
          <w:b/>
          <w:sz w:val="24"/>
          <w:szCs w:val="60"/>
        </w:rPr>
        <w:t>6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07333060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51D3756B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84C5998" w14:textId="77777777" w:rsidR="00C41289" w:rsidRPr="00FC3E9A" w:rsidRDefault="00C41289" w:rsidP="00C41289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Preparation</w:t>
      </w:r>
      <w:r w:rsidRPr="00FC3E9A">
        <w:rPr>
          <w:rFonts w:ascii="Times New Roman" w:hAnsi="Times New Roman" w:cs="Times New Roman"/>
          <w:b/>
          <w:sz w:val="52"/>
          <w:szCs w:val="60"/>
        </w:rPr>
        <w:t xml:space="preserve"> Time:  </w:t>
      </w:r>
      <w:r>
        <w:rPr>
          <w:rFonts w:ascii="Times New Roman" w:hAnsi="Times New Roman" w:cs="Times New Roman"/>
          <w:b/>
          <w:sz w:val="52"/>
          <w:szCs w:val="60"/>
        </w:rPr>
        <w:t>2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6416003F" w14:textId="77777777" w:rsidR="00C41289" w:rsidRDefault="00C41289" w:rsidP="00C4128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3B145D89" w14:textId="77777777" w:rsidR="00C41289" w:rsidRDefault="00C41289" w:rsidP="00C4128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092F16B2" w14:textId="77777777" w:rsidR="00C41289" w:rsidRDefault="00C41289" w:rsidP="00C41289">
      <w:pPr>
        <w:rPr>
          <w:rFonts w:ascii="Times New Roman" w:hAnsi="Times New Roman" w:cs="Times New Roman"/>
          <w:b/>
          <w:sz w:val="24"/>
          <w:szCs w:val="60"/>
        </w:rPr>
      </w:pPr>
      <w:r w:rsidRPr="004036DA">
        <w:rPr>
          <w:rFonts w:ascii="Times New Roman" w:hAnsi="Times New Roman" w:cs="Times New Roman"/>
          <w:b/>
          <w:caps/>
          <w:sz w:val="24"/>
          <w:szCs w:val="60"/>
        </w:rPr>
        <w:t>GENERAL GUIDELINES</w:t>
      </w:r>
      <w:r>
        <w:rPr>
          <w:rFonts w:ascii="Times New Roman" w:hAnsi="Times New Roman" w:cs="Times New Roman"/>
          <w:b/>
          <w:sz w:val="24"/>
          <w:szCs w:val="60"/>
        </w:rPr>
        <w:t>:</w:t>
      </w:r>
      <w:bookmarkStart w:id="0" w:name="_GoBack"/>
      <w:bookmarkEnd w:id="0"/>
    </w:p>
    <w:p w14:paraId="6E866B53" w14:textId="77777777" w:rsidR="00C41289" w:rsidRPr="000B1B6A" w:rsidRDefault="00C41289" w:rsidP="00C41289">
      <w:pPr>
        <w:rPr>
          <w:rFonts w:ascii="Times New Roman" w:hAnsi="Times New Roman" w:cs="Times New Roman"/>
          <w:b/>
          <w:i/>
          <w:szCs w:val="60"/>
        </w:rPr>
      </w:pPr>
      <w:r w:rsidRPr="000B1B6A">
        <w:rPr>
          <w:rFonts w:ascii="Times New Roman" w:hAnsi="Times New Roman" w:cs="Times New Roman"/>
          <w:b/>
          <w:i/>
          <w:szCs w:val="60"/>
        </w:rPr>
        <w:t>Failure to adhere to any of the following rules will result in disqualification:</w:t>
      </w:r>
    </w:p>
    <w:p w14:paraId="35D045FD" w14:textId="77777777" w:rsidR="00C41289" w:rsidRPr="00F45AF7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60"/>
        </w:rPr>
      </w:pPr>
      <w:r w:rsidRPr="00F45AF7">
        <w:rPr>
          <w:rFonts w:ascii="Times New Roman" w:hAnsi="Times New Roman" w:cs="Times New Roman"/>
          <w:sz w:val="24"/>
          <w:szCs w:val="60"/>
        </w:rPr>
        <w:t xml:space="preserve">Contestant must hand in this test booklet and all printouts if any. </w:t>
      </w:r>
    </w:p>
    <w:p w14:paraId="1219D80D" w14:textId="77777777" w:rsidR="00C41289" w:rsidRPr="00F45AF7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60"/>
        </w:rPr>
      </w:pPr>
      <w:r w:rsidRPr="00F45AF7">
        <w:rPr>
          <w:rFonts w:ascii="Times New Roman" w:hAnsi="Times New Roman" w:cs="Times New Roman"/>
          <w:sz w:val="24"/>
          <w:szCs w:val="60"/>
        </w:rPr>
        <w:t>No equipment, supplies, or materials other than those specified for this event are allowed in the testing area.  No previous BPA tests and/or sample tests (handwritten, photocopied, or keyed) are allowed in the testing area.</w:t>
      </w:r>
    </w:p>
    <w:p w14:paraId="048215BC" w14:textId="77777777" w:rsidR="00C41289" w:rsidRPr="00F45AF7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60"/>
        </w:rPr>
      </w:pPr>
      <w:r w:rsidRPr="00F45AF7">
        <w:rPr>
          <w:rFonts w:ascii="Times New Roman" w:hAnsi="Times New Roman" w:cs="Times New Roman"/>
          <w:sz w:val="24"/>
          <w:szCs w:val="60"/>
        </w:rPr>
        <w:t>Electronic devices will be monitored according to ACT standards</w:t>
      </w:r>
      <w:r w:rsidRPr="00F45AF7">
        <w:rPr>
          <w:rFonts w:ascii="Times New Roman" w:hAnsi="Times New Roman" w:cs="Times New Roman"/>
          <w:sz w:val="28"/>
          <w:szCs w:val="60"/>
        </w:rPr>
        <w:t>.</w:t>
      </w:r>
    </w:p>
    <w:p w14:paraId="175512C9" w14:textId="7A176301" w:rsidR="00C41289" w:rsidRPr="004036DA" w:rsidRDefault="00C41289" w:rsidP="004036DA">
      <w:pPr>
        <w:rPr>
          <w:rFonts w:ascii="Times New Roman" w:hAnsi="Times New Roman" w:cs="Times New Roman"/>
          <w:b/>
          <w:caps/>
          <w:sz w:val="24"/>
          <w:szCs w:val="60"/>
        </w:rPr>
      </w:pPr>
      <w:r w:rsidRPr="004036DA">
        <w:rPr>
          <w:rFonts w:ascii="Times New Roman" w:hAnsi="Times New Roman" w:cs="Times New Roman"/>
          <w:b/>
          <w:caps/>
          <w:sz w:val="24"/>
          <w:szCs w:val="60"/>
        </w:rPr>
        <w:t>Description</w:t>
      </w:r>
      <w:r w:rsidR="004036DA">
        <w:rPr>
          <w:rFonts w:ascii="Times New Roman" w:hAnsi="Times New Roman" w:cs="Times New Roman"/>
          <w:b/>
          <w:caps/>
          <w:sz w:val="24"/>
          <w:szCs w:val="60"/>
        </w:rPr>
        <w:t>:</w:t>
      </w:r>
    </w:p>
    <w:p w14:paraId="35BE5D78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>Assess interpretation of personnel policies and knowledge of human resource management.</w:t>
      </w:r>
    </w:p>
    <w:p w14:paraId="6314A420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E9502B" w14:textId="7D20821A" w:rsidR="00C41289" w:rsidRPr="004036DA" w:rsidRDefault="00C41289" w:rsidP="004036DA">
      <w:pPr>
        <w:rPr>
          <w:rFonts w:ascii="Times New Roman" w:hAnsi="Times New Roman" w:cs="Times New Roman"/>
          <w:b/>
          <w:caps/>
          <w:sz w:val="24"/>
          <w:szCs w:val="60"/>
        </w:rPr>
      </w:pPr>
      <w:r w:rsidRPr="004036DA">
        <w:rPr>
          <w:rFonts w:ascii="Times New Roman" w:hAnsi="Times New Roman" w:cs="Times New Roman"/>
          <w:b/>
          <w:caps/>
          <w:sz w:val="24"/>
          <w:szCs w:val="60"/>
        </w:rPr>
        <w:t xml:space="preserve">Regional </w:t>
      </w:r>
      <w:r w:rsidR="00536AE3" w:rsidRPr="004036DA">
        <w:rPr>
          <w:rFonts w:ascii="Times New Roman" w:hAnsi="Times New Roman" w:cs="Times New Roman"/>
          <w:b/>
          <w:caps/>
          <w:sz w:val="24"/>
          <w:szCs w:val="60"/>
        </w:rPr>
        <w:t>Final</w:t>
      </w:r>
      <w:r w:rsidRPr="004036DA">
        <w:rPr>
          <w:rFonts w:ascii="Times New Roman" w:hAnsi="Times New Roman" w:cs="Times New Roman"/>
          <w:b/>
          <w:caps/>
          <w:sz w:val="24"/>
          <w:szCs w:val="60"/>
        </w:rPr>
        <w:t xml:space="preserve"> Key Scenario</w:t>
      </w:r>
      <w:r w:rsidR="004036DA">
        <w:rPr>
          <w:rFonts w:ascii="Times New Roman" w:hAnsi="Times New Roman" w:cs="Times New Roman"/>
          <w:b/>
          <w:caps/>
          <w:sz w:val="24"/>
          <w:szCs w:val="60"/>
        </w:rPr>
        <w:t>:</w:t>
      </w:r>
    </w:p>
    <w:p w14:paraId="665A6029" w14:textId="235E0A3F" w:rsidR="00536AE3" w:rsidRPr="00E83F43" w:rsidRDefault="008815EE" w:rsidP="00536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Bobby is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 a project manager and supervise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 a team of 1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 people. It is 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>nearing the end of the last workday before the Christmas break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>overhear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 a heated discussion by two employees arguing about packing supplies. As </w:t>
      </w:r>
      <w:r>
        <w:rPr>
          <w:rFonts w:ascii="Times New Roman" w:eastAsia="Times New Roman" w:hAnsi="Times New Roman" w:cs="Times New Roman"/>
          <w:sz w:val="24"/>
          <w:szCs w:val="24"/>
        </w:rPr>
        <w:t>Bobby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 investigate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 that the office supply cabinet has been conspicuously depleted of 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essential packing materials including 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tape, scissors, 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>labels, and bubble wrap</w:t>
      </w:r>
      <w:r w:rsidR="00536AE3" w:rsidRPr="00E83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6AE3">
        <w:rPr>
          <w:rFonts w:ascii="Times New Roman" w:eastAsia="Times New Roman" w:hAnsi="Times New Roman" w:cs="Times New Roman"/>
          <w:sz w:val="24"/>
          <w:szCs w:val="24"/>
        </w:rPr>
        <w:t xml:space="preserve">It appears that the office packing tape dispensers are also missing. </w:t>
      </w:r>
      <w:r>
        <w:rPr>
          <w:rFonts w:ascii="Times New Roman" w:eastAsia="Times New Roman" w:hAnsi="Times New Roman" w:cs="Times New Roman"/>
          <w:sz w:val="24"/>
          <w:szCs w:val="24"/>
        </w:rPr>
        <w:t>Unsure of how to proceed, Bobby contacts the Human Resources Manager for assistance.</w:t>
      </w:r>
    </w:p>
    <w:p w14:paraId="257FDB2E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8405D" w14:textId="36F77685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Human Resources Manager, how would you handle this situation? In your solution, include recommendation</w:t>
      </w:r>
      <w:r w:rsidR="008815EE">
        <w:rPr>
          <w:rFonts w:ascii="Times New Roman" w:eastAsia="Times New Roman" w:hAnsi="Times New Roman" w:cs="Times New Roman"/>
          <w:sz w:val="24"/>
          <w:szCs w:val="24"/>
        </w:rPr>
        <w:t>s u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15EE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BE6FA2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Resources Manual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as a guide.</w:t>
      </w:r>
    </w:p>
    <w:p w14:paraId="189A02A9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4BCD2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6FA2">
        <w:rPr>
          <w:rFonts w:ascii="Times New Roman" w:eastAsia="Times New Roman" w:hAnsi="Times New Roman" w:cs="Times New Roman"/>
          <w:b/>
        </w:rPr>
        <w:t>A contestant will be DISQUALIFIED for violations of the Copyright and Fair Use Guidelines.</w:t>
      </w:r>
    </w:p>
    <w:p w14:paraId="1EACC3AB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DB48DE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E6FA2">
        <w:rPr>
          <w:rFonts w:ascii="Times New Roman" w:eastAsia="Times New Roman" w:hAnsi="Times New Roman" w:cs="Times New Roman"/>
          <w:b/>
          <w:u w:val="single"/>
        </w:rPr>
        <w:t>Contestants who do not submit an entry that follows this topic will be disqualified.</w:t>
      </w:r>
    </w:p>
    <w:p w14:paraId="4B874D01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0A20FD5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b/>
          <w:sz w:val="24"/>
          <w:szCs w:val="24"/>
        </w:rPr>
        <w:t xml:space="preserve">Solution—Topics may be found in the </w:t>
      </w:r>
      <w:r w:rsidRPr="00BE6F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Human Resources Manual</w:t>
      </w:r>
    </w:p>
    <w:p w14:paraId="04462A83" w14:textId="03708AF4" w:rsidR="00C41289" w:rsidRDefault="00C41289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eading=h.gjdgxs"/>
      <w:bookmarkEnd w:id="1"/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At-Will Employment</w:t>
      </w:r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14:paraId="0F8F67FE" w14:textId="254CB745" w:rsidR="00536AE3" w:rsidRDefault="00536AE3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See Open Communication Policy – page 9</w:t>
      </w:r>
    </w:p>
    <w:p w14:paraId="2EFCE1A6" w14:textId="1D4A6A49" w:rsidR="003F2C90" w:rsidRPr="008144EE" w:rsidRDefault="003F2C90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See </w:t>
      </w:r>
      <w:r w:rsidR="00536AE3">
        <w:rPr>
          <w:rFonts w:ascii="Times New Roman" w:eastAsia="Times New Roman" w:hAnsi="Times New Roman" w:cs="Times New Roman"/>
          <w:bCs/>
          <w:sz w:val="24"/>
          <w:szCs w:val="24"/>
        </w:rPr>
        <w:t>Unacceptable Activities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page</w:t>
      </w:r>
      <w:r w:rsidR="00536AE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12</w:t>
      </w:r>
      <w:r w:rsidR="00536AE3">
        <w:rPr>
          <w:rFonts w:ascii="Times New Roman" w:eastAsia="Times New Roman" w:hAnsi="Times New Roman" w:cs="Times New Roman"/>
          <w:bCs/>
          <w:sz w:val="24"/>
          <w:szCs w:val="24"/>
        </w:rPr>
        <w:t xml:space="preserve">-13 </w:t>
      </w:r>
    </w:p>
    <w:p w14:paraId="12D985AF" w14:textId="77777777" w:rsidR="00C41289" w:rsidRPr="0051416D" w:rsidRDefault="00C41289" w:rsidP="00C41289">
      <w:pPr>
        <w:numPr>
          <w:ilvl w:val="0"/>
          <w:numId w:val="5"/>
        </w:numPr>
        <w:spacing w:after="0" w:line="256" w:lineRule="auto"/>
        <w:rPr>
          <w:rFonts w:ascii="Calibri" w:eastAsia="Calibri" w:hAnsi="Calibri" w:cs="Calibri"/>
          <w:bCs/>
          <w:sz w:val="24"/>
          <w:szCs w:val="24"/>
        </w:rPr>
      </w:pPr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>See Disciplinary Actions – page 14</w:t>
      </w:r>
    </w:p>
    <w:p w14:paraId="044CC7E5" w14:textId="77777777" w:rsidR="00C41289" w:rsidRPr="008144EE" w:rsidRDefault="00C41289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See Termination – page 27</w:t>
      </w:r>
    </w:p>
    <w:p w14:paraId="109D4CF9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C183C0F" w14:textId="65299CE6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58C4E836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50D3484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sectPr w:rsidR="000B1B6A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62366" w14:textId="77777777" w:rsidR="008C1DCC" w:rsidRDefault="008C1DCC" w:rsidP="004E452E">
      <w:pPr>
        <w:spacing w:after="0" w:line="240" w:lineRule="auto"/>
      </w:pPr>
      <w:r>
        <w:separator/>
      </w:r>
    </w:p>
  </w:endnote>
  <w:endnote w:type="continuationSeparator" w:id="0">
    <w:p w14:paraId="3183521A" w14:textId="77777777" w:rsidR="008C1DCC" w:rsidRDefault="008C1DCC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8344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E754514" wp14:editId="13E7C997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E8DE" w14:textId="77777777" w:rsidR="008C1DCC" w:rsidRDefault="008C1DCC" w:rsidP="004E452E">
      <w:pPr>
        <w:spacing w:after="0" w:line="240" w:lineRule="auto"/>
      </w:pPr>
      <w:r>
        <w:separator/>
      </w:r>
    </w:p>
  </w:footnote>
  <w:footnote w:type="continuationSeparator" w:id="0">
    <w:p w14:paraId="4AC3AEC9" w14:textId="77777777" w:rsidR="008C1DCC" w:rsidRDefault="008C1DCC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9067" w14:textId="0F914203" w:rsidR="004E452E" w:rsidRPr="001A2C02" w:rsidRDefault="00C41289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HUMAN RESOURCE MANAGEMENT</w:t>
    </w:r>
  </w:p>
  <w:p w14:paraId="1B916D6D" w14:textId="0AB702D4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58424D">
      <w:rPr>
        <w:rFonts w:ascii="Times New Roman" w:hAnsi="Times New Roman" w:cs="Times New Roman"/>
        <w:szCs w:val="24"/>
      </w:rPr>
      <w:t>REGIONAL</w:t>
    </w:r>
    <w:r w:rsidR="0058424D" w:rsidRPr="0058424D">
      <w:rPr>
        <w:rFonts w:ascii="Times New Roman" w:hAnsi="Times New Roman" w:cs="Times New Roman"/>
        <w:szCs w:val="24"/>
      </w:rPr>
      <w:t xml:space="preserve"> </w:t>
    </w:r>
    <w:r w:rsidR="00536AE3">
      <w:rPr>
        <w:rFonts w:ascii="Times New Roman" w:hAnsi="Times New Roman" w:cs="Times New Roman"/>
        <w:szCs w:val="24"/>
      </w:rPr>
      <w:t>FINAL</w:t>
    </w:r>
    <w:r w:rsidRPr="0058424D">
      <w:rPr>
        <w:rFonts w:ascii="Times New Roman" w:hAnsi="Times New Roman" w:cs="Times New Roman"/>
        <w:szCs w:val="24"/>
      </w:rPr>
      <w:t xml:space="preserve"> </w:t>
    </w:r>
    <w:r w:rsidR="001B7C3F" w:rsidRPr="0058424D">
      <w:rPr>
        <w:rFonts w:ascii="Times New Roman" w:hAnsi="Times New Roman" w:cs="Times New Roman"/>
        <w:szCs w:val="24"/>
      </w:rPr>
      <w:t xml:space="preserve">KEY </w:t>
    </w:r>
    <w:r w:rsidRPr="0058424D">
      <w:rPr>
        <w:rFonts w:ascii="Times New Roman" w:hAnsi="Times New Roman" w:cs="Times New Roman"/>
        <w:szCs w:val="24"/>
      </w:rPr>
      <w:t>202</w:t>
    </w:r>
    <w:r w:rsidR="00926C30" w:rsidRPr="0058424D">
      <w:rPr>
        <w:rFonts w:ascii="Times New Roman" w:hAnsi="Times New Roman" w:cs="Times New Roman"/>
        <w:szCs w:val="24"/>
      </w:rPr>
      <w:t>2</w:t>
    </w:r>
  </w:p>
  <w:p w14:paraId="351FB64E" w14:textId="0D0D12A8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F45AF7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F45AF7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E6"/>
    <w:multiLevelType w:val="hybridMultilevel"/>
    <w:tmpl w:val="1C86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E7E"/>
    <w:multiLevelType w:val="multilevel"/>
    <w:tmpl w:val="C4543EE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215F"/>
    <w:multiLevelType w:val="hybridMultilevel"/>
    <w:tmpl w:val="6A8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13B6"/>
    <w:multiLevelType w:val="hybridMultilevel"/>
    <w:tmpl w:val="A3F6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jYxNLEwsjAyNTJQ0lEKTi0uzszPAykwrgUAqQsS2SwAAAA="/>
  </w:docVars>
  <w:rsids>
    <w:rsidRoot w:val="004E452E"/>
    <w:rsid w:val="000B1B6A"/>
    <w:rsid w:val="000B4F06"/>
    <w:rsid w:val="000D2989"/>
    <w:rsid w:val="001834C7"/>
    <w:rsid w:val="001A2C02"/>
    <w:rsid w:val="001B7C3F"/>
    <w:rsid w:val="00360E75"/>
    <w:rsid w:val="003F2C90"/>
    <w:rsid w:val="004036DA"/>
    <w:rsid w:val="004B48C5"/>
    <w:rsid w:val="004E452E"/>
    <w:rsid w:val="00536AE3"/>
    <w:rsid w:val="00552FA7"/>
    <w:rsid w:val="0058424D"/>
    <w:rsid w:val="005A0D13"/>
    <w:rsid w:val="005A4F28"/>
    <w:rsid w:val="00603619"/>
    <w:rsid w:val="00630928"/>
    <w:rsid w:val="006C5DDB"/>
    <w:rsid w:val="008815EE"/>
    <w:rsid w:val="008C1DCC"/>
    <w:rsid w:val="00926C30"/>
    <w:rsid w:val="009E3ED0"/>
    <w:rsid w:val="00AA10B9"/>
    <w:rsid w:val="00AB23DD"/>
    <w:rsid w:val="00BD03C7"/>
    <w:rsid w:val="00C41289"/>
    <w:rsid w:val="00DF7483"/>
    <w:rsid w:val="00F212DB"/>
    <w:rsid w:val="00F42102"/>
    <w:rsid w:val="00F45AF7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6C686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8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2021-08-17T20:31:00Z</dcterms:created>
  <dcterms:modified xsi:type="dcterms:W3CDTF">2021-08-17T20:31:00Z</dcterms:modified>
</cp:coreProperties>
</file>